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</w:rPr>
        <w:t>黄山学院学生转专业考试卷面成绩查询申请单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302"/>
        <w:gridCol w:w="1218"/>
        <w:gridCol w:w="1440"/>
        <w:gridCol w:w="900"/>
        <w:gridCol w:w="126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302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1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学号：</w:t>
            </w:r>
          </w:p>
        </w:tc>
        <w:tc>
          <w:tcPr>
            <w:tcW w:w="234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考试时间：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查询课程名称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现卷面成绩：</w:t>
            </w:r>
          </w:p>
        </w:tc>
        <w:tc>
          <w:tcPr>
            <w:tcW w:w="3600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查询理由</w:t>
            </w:r>
          </w:p>
        </w:tc>
        <w:tc>
          <w:tcPr>
            <w:tcW w:w="7560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教务处意见</w:t>
            </w:r>
          </w:p>
        </w:tc>
        <w:tc>
          <w:tcPr>
            <w:tcW w:w="7560" w:type="dxa"/>
            <w:gridSpan w:val="6"/>
            <w:vAlign w:val="center"/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     月    日</w:t>
            </w:r>
          </w:p>
        </w:tc>
      </w:tr>
    </w:tbl>
    <w:p>
      <w:pPr>
        <w:jc w:val="right"/>
        <w:rPr>
          <w:rFonts w:hint="eastAsia"/>
        </w:rPr>
      </w:pPr>
      <w:r>
        <w:rPr>
          <w:rFonts w:hint="eastAsia"/>
        </w:rPr>
        <w:t xml:space="preserve">                                                      留存教务处招生科</w:t>
      </w: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jc w:val="right"/>
        <w:rPr>
          <w:rFonts w:hint="eastAsia"/>
        </w:rPr>
      </w:pPr>
    </w:p>
    <w:p>
      <w:pPr>
        <w:rPr>
          <w:rFonts w:hint="eastAsia"/>
        </w:rPr>
      </w:pPr>
      <w:r>
        <w:pict>
          <v:group id="_x0000_s1030" o:spid="_x0000_s1030" o:spt="203" style="height:23.4pt;width:369pt;" coordorigin="1800,8240" coordsize="7380,468" editas="canvas">
            <o:lock v:ext="edit"/>
            <v:shape id="_x0000_s1029" o:spid="_x0000_s1029" o:spt="75" type="#_x0000_t75" style="position:absolute;left:1800;top:8240;height:468;width:7380;" filled="f" o:preferrelative="f" stroked="f" coordsize="21600,21600">
              <v:fill on="f" focussize="0,0"/>
              <v:stroke on="f" joinstyle="miter"/>
              <v:imagedata o:title=""/>
              <o:lock v:ext="edit" rotation="t" text="t" aspectratio="t"/>
            </v:shape>
            <w10:wrap type="none"/>
            <w10:anchorlock/>
          </v:group>
        </w:pict>
      </w:r>
    </w:p>
    <w:p>
      <w:pPr>
        <w:rPr>
          <w:rFonts w:hint="eastAsia"/>
        </w:rPr>
      </w:pPr>
    </w:p>
    <w:p>
      <w:pPr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黄山学院转专业考试学生卷面成绩查询报告单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806"/>
        <w:gridCol w:w="990"/>
        <w:gridCol w:w="90"/>
        <w:gridCol w:w="1560"/>
        <w:gridCol w:w="60"/>
        <w:gridCol w:w="1050"/>
        <w:gridCol w:w="20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学号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考试时间</w:t>
            </w:r>
          </w:p>
        </w:tc>
        <w:tc>
          <w:tcPr>
            <w:tcW w:w="2004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查询课程名称</w:t>
            </w:r>
          </w:p>
        </w:tc>
        <w:tc>
          <w:tcPr>
            <w:tcW w:w="7560" w:type="dxa"/>
            <w:gridSpan w:val="7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828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查询前成绩</w:t>
            </w:r>
          </w:p>
        </w:tc>
        <w:tc>
          <w:tcPr>
            <w:tcW w:w="288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查询后成绩</w:t>
            </w:r>
          </w:p>
        </w:tc>
        <w:tc>
          <w:tcPr>
            <w:tcW w:w="3054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教务处意见</w:t>
            </w:r>
          </w:p>
        </w:tc>
        <w:tc>
          <w:tcPr>
            <w:tcW w:w="7560" w:type="dxa"/>
            <w:gridSpan w:val="7"/>
          </w:tcPr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28" w:type="dxa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监察审计处意见</w:t>
            </w:r>
          </w:p>
        </w:tc>
        <w:tc>
          <w:tcPr>
            <w:tcW w:w="7560" w:type="dxa"/>
            <w:gridSpan w:val="7"/>
          </w:tcPr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</w:p>
          <w:p>
            <w:pPr>
              <w:jc w:val="right"/>
              <w:rPr>
                <w:rFonts w:hint="eastAsia"/>
              </w:rPr>
            </w:pPr>
            <w:r>
              <w:rPr>
                <w:rFonts w:hint="eastAsia"/>
              </w:rPr>
              <w:t>年     月    日</w:t>
            </w:r>
          </w:p>
        </w:tc>
      </w:tr>
    </w:tbl>
    <w:p>
      <w:pPr>
        <w:jc w:val="right"/>
        <w:rPr>
          <w:rFonts w:hint="eastAsia"/>
        </w:rPr>
      </w:pPr>
      <w:r>
        <w:rPr>
          <w:rFonts w:hint="eastAsia"/>
        </w:rPr>
        <w:t>留存教务处招生科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0249E"/>
    <w:rsid w:val="001E233C"/>
    <w:rsid w:val="00245185"/>
    <w:rsid w:val="00321C21"/>
    <w:rsid w:val="003C4CAF"/>
    <w:rsid w:val="0046254D"/>
    <w:rsid w:val="00534D7D"/>
    <w:rsid w:val="0056396E"/>
    <w:rsid w:val="00596EB8"/>
    <w:rsid w:val="00753521"/>
    <w:rsid w:val="00775553"/>
    <w:rsid w:val="007C5DB2"/>
    <w:rsid w:val="00A0249E"/>
    <w:rsid w:val="00A126EC"/>
    <w:rsid w:val="00A46EDD"/>
    <w:rsid w:val="00A52F21"/>
    <w:rsid w:val="00AA472F"/>
    <w:rsid w:val="00AA55F4"/>
    <w:rsid w:val="00B7590F"/>
    <w:rsid w:val="00BD4F68"/>
    <w:rsid w:val="00C67D8D"/>
    <w:rsid w:val="00CB201A"/>
    <w:rsid w:val="00CB4021"/>
    <w:rsid w:val="00D231F0"/>
    <w:rsid w:val="00D70F90"/>
    <w:rsid w:val="00EF3FCC"/>
    <w:rsid w:val="0FB70F97"/>
    <w:rsid w:val="29C91542"/>
    <w:rsid w:val="2BBA7413"/>
    <w:rsid w:val="3A232108"/>
    <w:rsid w:val="3F23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